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pacing w:after="0" w:line="240" w:lineRule="auto"/>
        <w:ind w:firstLine="539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Требования к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Midterm экзамену</w:t>
      </w:r>
    </w:p>
    <w:p w:rsidR="00000000" w:rsidDel="00000000" w:rsidP="00000000" w:rsidRDefault="00000000" w:rsidRPr="00000000" w14:paraId="00000002">
      <w:pPr>
        <w:pageBreakBefore w:val="0"/>
        <w:spacing w:after="0" w:line="240" w:lineRule="auto"/>
        <w:ind w:firstLine="539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spacing w:after="0" w:line="240" w:lineRule="auto"/>
        <w:ind w:firstLine="53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Экзамен призван оценить уровень практического владения иностранным языком в пределах требований, определенных учебной программой.</w:t>
      </w:r>
    </w:p>
    <w:p w:rsidR="00000000" w:rsidDel="00000000" w:rsidP="00000000" w:rsidRDefault="00000000" w:rsidRPr="00000000" w14:paraId="00000004">
      <w:pPr>
        <w:pageBreakBefore w:val="0"/>
        <w:spacing w:after="0" w:line="240" w:lineRule="auto"/>
        <w:ind w:firstLine="53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Объектом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Midterm по дисциплине «Иностранный язык» является коммуникативная компетенция – владение совокупностью речевых, языковых, социокультурных норм изучаемого языка, учебно-познавательных умений, позволяющих осуществлять межкультурную коммуникацию. На экзамене определяется уровень сформированности коммуникативной компетенции студентов за первые 7 недель семестра.</w:t>
      </w:r>
    </w:p>
    <w:p w:rsidR="00000000" w:rsidDel="00000000" w:rsidP="00000000" w:rsidRDefault="00000000" w:rsidRPr="00000000" w14:paraId="00000005">
      <w:pPr>
        <w:pageBreakBefore w:val="0"/>
        <w:spacing w:after="0" w:line="240" w:lineRule="auto"/>
        <w:ind w:firstLine="53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 экзамене  студенты должны продемонстрировать:</w:t>
      </w:r>
    </w:p>
    <w:p w:rsidR="00000000" w:rsidDel="00000000" w:rsidP="00000000" w:rsidRDefault="00000000" w:rsidRPr="00000000" w14:paraId="00000006">
      <w:pPr>
        <w:pageBreakBefore w:val="0"/>
        <w:spacing w:after="0" w:line="240" w:lineRule="auto"/>
        <w:ind w:firstLine="53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– знание лексических единиц, устойчивых словосочетаний, грамматических явлений, особенностей произношения и ритмико-интонационного оформления основных коммуникативных типов предложения, предусмотренных учебной программой, и умение пользоваться ими;</w:t>
      </w:r>
    </w:p>
    <w:p w:rsidR="00000000" w:rsidDel="00000000" w:rsidP="00000000" w:rsidRDefault="00000000" w:rsidRPr="00000000" w14:paraId="00000007">
      <w:pPr>
        <w:pageBreakBefore w:val="0"/>
        <w:spacing w:after="0" w:line="240" w:lineRule="auto"/>
        <w:ind w:firstLine="53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– умение воспринимать и понимать устную речь на слух при непосредственном общении;</w:t>
      </w:r>
    </w:p>
    <w:p w:rsidR="00000000" w:rsidDel="00000000" w:rsidP="00000000" w:rsidRDefault="00000000" w:rsidRPr="00000000" w14:paraId="00000008">
      <w:pPr>
        <w:pageBreakBefore w:val="0"/>
        <w:spacing w:after="0" w:line="240" w:lineRule="auto"/>
        <w:ind w:firstLine="53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– владение устной речью в пределах изученных тем: умение вести беседу, используя изученную лексику в пределах пройденных тем; логично и последовательно делать сообщение.</w:t>
      </w:r>
    </w:p>
    <w:p w:rsidR="00000000" w:rsidDel="00000000" w:rsidP="00000000" w:rsidRDefault="00000000" w:rsidRPr="00000000" w14:paraId="00000009">
      <w:pPr>
        <w:pageBreakBefore w:val="0"/>
        <w:spacing w:after="0" w:line="240" w:lineRule="auto"/>
        <w:ind w:firstLine="53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spacing w:after="0" w:line="240" w:lineRule="auto"/>
        <w:ind w:firstLine="53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Экзамен проводится в устной форме.</w:t>
      </w:r>
    </w:p>
    <w:p w:rsidR="00000000" w:rsidDel="00000000" w:rsidP="00000000" w:rsidRDefault="00000000" w:rsidRPr="00000000" w14:paraId="0000000B">
      <w:pPr>
        <w:pageBreakBefore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II. Содержание экзамена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spacing w:after="0" w:line="240" w:lineRule="auto"/>
        <w:ind w:firstLine="54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Содержание экзамена определяется в соответствии с целями и задачами обучения, требованиями к уровню подготовки учащихся по иностранному языку.    </w:t>
      </w:r>
    </w:p>
    <w:p w:rsidR="00000000" w:rsidDel="00000000" w:rsidP="00000000" w:rsidRDefault="00000000" w:rsidRPr="00000000" w14:paraId="0000000E">
      <w:pPr>
        <w:pageBreakBefore w:val="0"/>
        <w:spacing w:after="0" w:line="240" w:lineRule="auto"/>
        <w:ind w:firstLine="54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Темы для устного собеседования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внести по уровням</w:t>
      </w:r>
    </w:p>
    <w:p w:rsidR="00000000" w:rsidDel="00000000" w:rsidP="00000000" w:rsidRDefault="00000000" w:rsidRPr="00000000" w14:paraId="0000000F">
      <w:pPr>
        <w:pageBreakBefore w:val="0"/>
        <w:spacing w:after="0" w:line="240" w:lineRule="auto"/>
        <w:ind w:firstLine="54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 Dating (upper-intermediate), Food (intermediate), Job (pre-inermediate), Greeting (Elementary)</w:t>
      </w:r>
    </w:p>
    <w:p w:rsidR="00000000" w:rsidDel="00000000" w:rsidP="00000000" w:rsidRDefault="00000000" w:rsidRPr="00000000" w14:paraId="00000010">
      <w:pPr>
        <w:pageBreakBefore w:val="0"/>
        <w:spacing w:after="0" w:line="240" w:lineRule="auto"/>
        <w:ind w:firstLine="54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 Personality (upper-intermediate, Sport (intermediate), Family (pre-inermediate), Countries and Nationalities (Elementary) </w:t>
      </w:r>
    </w:p>
    <w:p w:rsidR="00000000" w:rsidDel="00000000" w:rsidP="00000000" w:rsidRDefault="00000000" w:rsidRPr="00000000" w14:paraId="00000011">
      <w:pPr>
        <w:pageBreakBefore w:val="0"/>
        <w:spacing w:after="0" w:line="240" w:lineRule="auto"/>
        <w:ind w:firstLine="54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 Illness and treatment (upper-intermediate), Family (intermediate), Describing yourself (pre-inermediate), Classroom language (Elementary)</w:t>
      </w:r>
    </w:p>
    <w:p w:rsidR="00000000" w:rsidDel="00000000" w:rsidP="00000000" w:rsidRDefault="00000000" w:rsidRPr="00000000" w14:paraId="00000012">
      <w:pPr>
        <w:pageBreakBefore w:val="0"/>
        <w:spacing w:after="0" w:line="240" w:lineRule="auto"/>
        <w:ind w:firstLine="540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 National stereotypes (upper-intermediate), Money (intermediate), Holiday (pre-inermediate), Lifestyle (Elementary)</w:t>
      </w:r>
    </w:p>
    <w:p w:rsidR="00000000" w:rsidDel="00000000" w:rsidP="00000000" w:rsidRDefault="00000000" w:rsidRPr="00000000" w14:paraId="00000013">
      <w:pPr>
        <w:pageBreakBefore w:val="0"/>
        <w:spacing w:after="0" w:line="240" w:lineRule="auto"/>
        <w:ind w:firstLine="54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spacing w:after="0" w:line="240" w:lineRule="auto"/>
        <w:ind w:firstLine="54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spacing w:after="0" w:line="240" w:lineRule="auto"/>
        <w:ind w:firstLine="54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spacing w:after="0" w:line="240" w:lineRule="auto"/>
        <w:ind w:firstLine="54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Основная литература:</w:t>
      </w:r>
    </w:p>
    <w:p w:rsidR="00000000" w:rsidDel="00000000" w:rsidP="00000000" w:rsidRDefault="00000000" w:rsidRPr="00000000" w14:paraId="00000017">
      <w:pPr>
        <w:pageBreakBefore w:val="0"/>
        <w:spacing w:after="0" w:line="240" w:lineRule="auto"/>
        <w:ind w:firstLine="54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spacing w:after="0" w:line="240" w:lineRule="auto"/>
        <w:ind w:firstLine="54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Дополнительная литература:</w:t>
      </w:r>
    </w:p>
    <w:p w:rsidR="00000000" w:rsidDel="00000000" w:rsidP="00000000" w:rsidRDefault="00000000" w:rsidRPr="00000000" w14:paraId="00000019">
      <w:pPr>
        <w:pageBreakBefore w:val="0"/>
        <w:spacing w:after="0" w:line="240" w:lineRule="auto"/>
        <w:ind w:firstLine="54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spacing w:after="0" w:line="240" w:lineRule="auto"/>
        <w:ind w:firstLine="54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spacing w:after="0" w:line="240" w:lineRule="auto"/>
        <w:ind w:firstLine="54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Требования для итогового экзамена</w:t>
      </w:r>
    </w:p>
    <w:p w:rsidR="00000000" w:rsidDel="00000000" w:rsidP="00000000" w:rsidRDefault="00000000" w:rsidRPr="00000000" w14:paraId="0000001C">
      <w:pPr>
        <w:pageBreakBefore w:val="0"/>
        <w:spacing w:after="0" w:line="240" w:lineRule="auto"/>
        <w:ind w:firstLine="54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spacing w:after="0" w:line="240" w:lineRule="auto"/>
        <w:ind w:firstLine="54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Экзамен проводится в письменной форме и включает 3 вопроса:</w:t>
      </w:r>
    </w:p>
    <w:p w:rsidR="00000000" w:rsidDel="00000000" w:rsidP="00000000" w:rsidRDefault="00000000" w:rsidRPr="00000000" w14:paraId="0000001E">
      <w:pPr>
        <w:pageBreakBefore w:val="0"/>
        <w:spacing w:after="0" w:line="240" w:lineRule="auto"/>
        <w:ind w:firstLine="54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1. Первое задание: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Письменное изложение содержания прочитанного текста на родном языке.</w:t>
      </w:r>
    </w:p>
    <w:p w:rsidR="00000000" w:rsidDel="00000000" w:rsidP="00000000" w:rsidRDefault="00000000" w:rsidRPr="00000000" w14:paraId="00000020">
      <w:pPr>
        <w:pageBreakBefore w:val="0"/>
        <w:spacing w:after="0" w:line="240" w:lineRule="auto"/>
        <w:ind w:firstLine="54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 данном этапе экзамена проверяются умение чтения и понимания прочитанного, выражение суждения по прочитанной информации, а также умение передать содержание прочитанного.</w:t>
      </w:r>
    </w:p>
    <w:p w:rsidR="00000000" w:rsidDel="00000000" w:rsidP="00000000" w:rsidRDefault="00000000" w:rsidRPr="00000000" w14:paraId="00000021">
      <w:pPr>
        <w:pageBreakBefore w:val="0"/>
        <w:spacing w:after="0" w:line="240" w:lineRule="auto"/>
        <w:ind w:firstLine="54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Содержание задания:</w:t>
      </w:r>
    </w:p>
    <w:p w:rsidR="00000000" w:rsidDel="00000000" w:rsidP="00000000" w:rsidRDefault="00000000" w:rsidRPr="00000000" w14:paraId="00000022">
      <w:pPr>
        <w:pageBreakBefore w:val="0"/>
        <w:spacing w:after="0" w:line="240" w:lineRule="auto"/>
        <w:ind w:firstLine="54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а) Определение основного содержания текста.</w:t>
      </w:r>
    </w:p>
    <w:p w:rsidR="00000000" w:rsidDel="00000000" w:rsidP="00000000" w:rsidRDefault="00000000" w:rsidRPr="00000000" w14:paraId="00000023">
      <w:pPr>
        <w:pageBreakBefore w:val="0"/>
        <w:spacing w:after="0" w:line="240" w:lineRule="auto"/>
        <w:ind w:firstLine="54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Например: The text is about …; The text is devoted to … The text deals with. </w:t>
      </w:r>
    </w:p>
    <w:p w:rsidR="00000000" w:rsidDel="00000000" w:rsidP="00000000" w:rsidRDefault="00000000" w:rsidRPr="00000000" w14:paraId="00000024">
      <w:pPr>
        <w:pageBreakBefore w:val="0"/>
        <w:spacing w:after="0" w:line="240" w:lineRule="auto"/>
        <w:ind w:firstLine="54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в) Извлечение из текста отдельных фактов и значимых деталей. Например: 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What…? Where…? When…? How…?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ageBreakBefore w:val="0"/>
        <w:spacing w:after="0" w:line="240" w:lineRule="auto"/>
        <w:ind w:firstLine="54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с) Извлечение из текста фактов, описание которых требует от студентов аргументированного высказывания. Например: 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Why? What for?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ageBreakBefore w:val="0"/>
        <w:spacing w:after="0" w:line="240" w:lineRule="auto"/>
        <w:ind w:firstLine="54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0"/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2. Второе задание: 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Задать 6 вопросов к прочитанному тексту.</w:t>
      </w:r>
    </w:p>
    <w:p w:rsidR="00000000" w:rsidDel="00000000" w:rsidP="00000000" w:rsidRDefault="00000000" w:rsidRPr="00000000" w14:paraId="00000028">
      <w:pPr>
        <w:pageBreakBefore w:val="0"/>
        <w:spacing w:after="0" w:line="240" w:lineRule="auto"/>
        <w:ind w:firstLine="54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На данном этапе экзамена проверяется умение грамотно задать вопросы с т.з. грамматики, лексики.</w:t>
      </w:r>
    </w:p>
    <w:p w:rsidR="00000000" w:rsidDel="00000000" w:rsidP="00000000" w:rsidRDefault="00000000" w:rsidRPr="00000000" w14:paraId="00000029">
      <w:pPr>
        <w:pageBreakBefore w:val="0"/>
        <w:spacing w:after="0" w:line="240" w:lineRule="auto"/>
        <w:ind w:firstLine="54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ageBreakBefore w:val="0"/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3. Третье задание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Написать эссе на заданную тему.</w:t>
      </w:r>
    </w:p>
    <w:p w:rsidR="00000000" w:rsidDel="00000000" w:rsidP="00000000" w:rsidRDefault="00000000" w:rsidRPr="00000000" w14:paraId="0000002B">
      <w:pPr>
        <w:pageBreakBefore w:val="0"/>
        <w:spacing w:after="0" w:line="240" w:lineRule="auto"/>
        <w:ind w:firstLine="54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ageBreakBefore w:val="0"/>
        <w:spacing w:after="0" w:line="240" w:lineRule="auto"/>
        <w:ind w:firstLine="54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Рекомендации по подготовке экзаменационного материала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ageBreakBefore w:val="0"/>
        <w:spacing w:after="0" w:line="240" w:lineRule="auto"/>
        <w:ind w:firstLine="540"/>
        <w:jc w:val="both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ageBreakBefore w:val="0"/>
        <w:spacing w:after="0" w:line="240" w:lineRule="auto"/>
        <w:ind w:firstLine="53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 Предлагаемый текст должен быть аутентичным (научно-популярный, публицистический, художественный) и отвечать следующим требованиям:</w:t>
      </w:r>
    </w:p>
    <w:p w:rsidR="00000000" w:rsidDel="00000000" w:rsidP="00000000" w:rsidRDefault="00000000" w:rsidRPr="00000000" w14:paraId="0000002F">
      <w:pPr>
        <w:pageBreakBefore w:val="0"/>
        <w:spacing w:after="0" w:line="240" w:lineRule="auto"/>
        <w:ind w:firstLine="53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соответствовать предметно-тематическому содержанию учебной программы;</w:t>
      </w:r>
    </w:p>
    <w:p w:rsidR="00000000" w:rsidDel="00000000" w:rsidP="00000000" w:rsidRDefault="00000000" w:rsidRPr="00000000" w14:paraId="00000030">
      <w:pPr>
        <w:pageBreakBefore w:val="0"/>
        <w:spacing w:after="0" w:line="240" w:lineRule="auto"/>
        <w:ind w:firstLine="53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характеризоваться смысловой законченностью, связностью и цельностью;</w:t>
      </w:r>
    </w:p>
    <w:p w:rsidR="00000000" w:rsidDel="00000000" w:rsidP="00000000" w:rsidRDefault="00000000" w:rsidRPr="00000000" w14:paraId="00000031">
      <w:pPr>
        <w:pageBreakBefore w:val="0"/>
        <w:spacing w:after="0" w:line="240" w:lineRule="auto"/>
        <w:ind w:firstLine="53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соответствовать уровню подготовки учащихся, определенному учебной программой.</w:t>
      </w:r>
    </w:p>
    <w:p w:rsidR="00000000" w:rsidDel="00000000" w:rsidP="00000000" w:rsidRDefault="00000000" w:rsidRPr="00000000" w14:paraId="00000032">
      <w:pPr>
        <w:pageBreakBefore w:val="0"/>
        <w:spacing w:after="0" w:line="240" w:lineRule="auto"/>
        <w:ind w:firstLine="53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ageBreakBefore w:val="0"/>
        <w:spacing w:after="0" w:line="240" w:lineRule="auto"/>
        <w:ind w:firstLine="53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 Объем текста должен составлять:</w:t>
      </w:r>
    </w:p>
    <w:p w:rsidR="00000000" w:rsidDel="00000000" w:rsidP="00000000" w:rsidRDefault="00000000" w:rsidRPr="00000000" w14:paraId="00000034">
      <w:pPr>
        <w:pageBreakBefore w:val="0"/>
        <w:spacing w:after="0" w:line="240" w:lineRule="auto"/>
        <w:ind w:firstLine="53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1500-1700 печатных знаков для Pre-Intermediate; </w:t>
      </w:r>
    </w:p>
    <w:p w:rsidR="00000000" w:rsidDel="00000000" w:rsidP="00000000" w:rsidRDefault="00000000" w:rsidRPr="00000000" w14:paraId="00000035">
      <w:pPr>
        <w:pageBreakBefore w:val="0"/>
        <w:spacing w:after="0" w:line="240" w:lineRule="auto"/>
        <w:ind w:firstLine="53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1800-2000 – Intermediate; </w:t>
      </w:r>
    </w:p>
    <w:p w:rsidR="00000000" w:rsidDel="00000000" w:rsidP="00000000" w:rsidRDefault="00000000" w:rsidRPr="00000000" w14:paraId="00000036">
      <w:pPr>
        <w:pageBreakBefore w:val="0"/>
        <w:spacing w:after="0" w:line="240" w:lineRule="auto"/>
        <w:ind w:firstLine="53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2100-2300 – Upper-Intermediate.</w:t>
      </w:r>
    </w:p>
    <w:p w:rsidR="00000000" w:rsidDel="00000000" w:rsidP="00000000" w:rsidRDefault="00000000" w:rsidRPr="00000000" w14:paraId="00000037">
      <w:pPr>
        <w:pageBreakBefore w:val="0"/>
        <w:spacing w:after="0" w:line="240" w:lineRule="auto"/>
        <w:ind w:firstLine="54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8">
      <w:pPr>
        <w:pageBreakBefore w:val="0"/>
        <w:spacing w:after="0" w:line="240" w:lineRule="auto"/>
        <w:ind w:firstLine="54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 Пользование словарем не предусмотрено.</w:t>
      </w:r>
    </w:p>
    <w:p w:rsidR="00000000" w:rsidDel="00000000" w:rsidP="00000000" w:rsidRDefault="00000000" w:rsidRPr="00000000" w14:paraId="00000039">
      <w:pPr>
        <w:pageBreakBefore w:val="0"/>
        <w:spacing w:after="0" w:line="240" w:lineRule="auto"/>
        <w:ind w:firstLine="540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List Paragraph"/>
    <w:basedOn w:val="a"/>
    <w:uiPriority w:val="34"/>
    <w:qFormat w:val="1"/>
    <w:rsid w:val="00DE79D1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vfY1NCRYD91I6zXAx9QdSBCL/wQ==">AMUW2mW4RGxOUsPvKMYuBJBKcDA4Bs8EW57JKlx5OtyNPL6avlk0ljyGq8d5Q3zXvOepQ+yEvxgeHItPNDwvPRfceKMBM/wtGywS5a5gFz1asgUgJF9kCWVbTpkw4sJmDsz10k1/qZez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2017-10-05T03:55:00Z</dcterms:created>
  <dc:creator>Мулдагалиева Айжан</dc:creator>
</cp:coreProperties>
</file>